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0F" w:rsidRPr="00111FC3" w:rsidRDefault="0082710F" w:rsidP="0082710F">
      <w:pPr>
        <w:spacing w:before="120" w:after="120"/>
        <w:jc w:val="both"/>
        <w:rPr>
          <w:b/>
        </w:rPr>
      </w:pPr>
      <w:r w:rsidRPr="00111FC3">
        <w:rPr>
          <w:b/>
        </w:rPr>
        <w:t>Туберкулез органов дыхания:</w:t>
      </w:r>
    </w:p>
    <w:p w:rsidR="0082710F" w:rsidRPr="00080EF0" w:rsidRDefault="0082710F" w:rsidP="0082710F">
      <w:pPr>
        <w:spacing w:before="120" w:after="120"/>
        <w:jc w:val="both"/>
      </w:pPr>
      <w:r w:rsidRPr="00080EF0">
        <w:t>ФГУ «Санаторий имени С.Т. Аксакова»</w:t>
      </w:r>
    </w:p>
    <w:p w:rsidR="0082710F" w:rsidRPr="00080EF0" w:rsidRDefault="0082710F" w:rsidP="0082710F">
      <w:pPr>
        <w:spacing w:before="120" w:after="120"/>
        <w:jc w:val="both"/>
        <w:rPr>
          <w:bCs/>
        </w:rPr>
      </w:pPr>
      <w:r w:rsidRPr="00080EF0">
        <w:rPr>
          <w:bCs/>
        </w:rPr>
        <w:t>ФГУ «Санаторий Шафраново»</w:t>
      </w:r>
    </w:p>
    <w:p w:rsidR="0082710F" w:rsidRPr="00080EF0" w:rsidRDefault="0082710F" w:rsidP="0082710F">
      <w:pPr>
        <w:spacing w:before="120" w:after="120"/>
        <w:jc w:val="both"/>
      </w:pPr>
      <w:r w:rsidRPr="00080EF0">
        <w:t>ФГУ «Туберкулезный санаторий «Жемчужина»</w:t>
      </w:r>
    </w:p>
    <w:p w:rsidR="0082710F" w:rsidRPr="00080EF0" w:rsidRDefault="0082710F" w:rsidP="0082710F">
      <w:pPr>
        <w:spacing w:before="120" w:after="120"/>
        <w:jc w:val="both"/>
      </w:pPr>
      <w:r w:rsidRPr="00080EF0">
        <w:t>ФГУ «Туберкулезный санаторий «Голубая бухта»</w:t>
      </w:r>
    </w:p>
    <w:p w:rsidR="0082710F" w:rsidRPr="00080EF0" w:rsidRDefault="0082710F" w:rsidP="0082710F">
      <w:pPr>
        <w:spacing w:before="120" w:after="120"/>
        <w:jc w:val="both"/>
      </w:pPr>
      <w:r w:rsidRPr="00080EF0">
        <w:t>ФГУ «Туберкулезный санаторий «Выборг-7»</w:t>
      </w:r>
    </w:p>
    <w:p w:rsidR="0082710F" w:rsidRPr="00080EF0" w:rsidRDefault="0082710F" w:rsidP="0082710F">
      <w:pPr>
        <w:spacing w:before="120" w:after="120"/>
        <w:jc w:val="both"/>
      </w:pPr>
      <w:r w:rsidRPr="00080EF0">
        <w:t>ФГУ «Туберкулезный санаторий «Плес»</w:t>
      </w:r>
    </w:p>
    <w:p w:rsidR="0082710F" w:rsidRPr="00080EF0" w:rsidRDefault="0082710F" w:rsidP="0082710F">
      <w:pPr>
        <w:spacing w:before="120" w:after="120"/>
        <w:jc w:val="both"/>
      </w:pPr>
      <w:r w:rsidRPr="00080EF0">
        <w:t>ФГУ «Санаторий «Лесное»</w:t>
      </w:r>
    </w:p>
    <w:p w:rsidR="0082710F" w:rsidRPr="00080EF0" w:rsidRDefault="0082710F" w:rsidP="0082710F">
      <w:pPr>
        <w:spacing w:before="120" w:after="120"/>
        <w:jc w:val="both"/>
      </w:pPr>
      <w:r w:rsidRPr="00080EF0">
        <w:t>ФГУ «Туберкулезный санаторий «Чемал»</w:t>
      </w:r>
    </w:p>
    <w:p w:rsidR="0082710F" w:rsidRPr="00080EF0" w:rsidRDefault="0082710F" w:rsidP="0082710F">
      <w:pPr>
        <w:spacing w:before="120" w:after="120"/>
        <w:jc w:val="both"/>
      </w:pPr>
      <w:r w:rsidRPr="00080EF0">
        <w:t>ФГУ «Туберкулезный санаторий «Теберда»</w:t>
      </w:r>
    </w:p>
    <w:p w:rsidR="0082710F" w:rsidRPr="00080EF0" w:rsidRDefault="0082710F" w:rsidP="0082710F">
      <w:pPr>
        <w:spacing w:before="120" w:after="120"/>
        <w:jc w:val="both"/>
        <w:rPr>
          <w:bCs/>
        </w:rPr>
      </w:pPr>
    </w:p>
    <w:p w:rsidR="0082710F" w:rsidRPr="00111FC3" w:rsidRDefault="0082710F" w:rsidP="0082710F">
      <w:pPr>
        <w:spacing w:before="120" w:after="120"/>
        <w:jc w:val="both"/>
        <w:rPr>
          <w:b/>
          <w:bCs/>
        </w:rPr>
      </w:pPr>
      <w:r w:rsidRPr="00111FC3">
        <w:rPr>
          <w:b/>
          <w:bCs/>
        </w:rPr>
        <w:t>Саркоидоз органов дыхания:</w:t>
      </w:r>
    </w:p>
    <w:p w:rsidR="0082710F" w:rsidRPr="00080EF0" w:rsidRDefault="0082710F" w:rsidP="0082710F">
      <w:pPr>
        <w:spacing w:before="120" w:after="120"/>
        <w:jc w:val="both"/>
      </w:pPr>
      <w:r w:rsidRPr="00080EF0">
        <w:t>ФГУ «Санаторий «Лесное»</w:t>
      </w:r>
    </w:p>
    <w:p w:rsidR="0082710F" w:rsidRDefault="0082710F" w:rsidP="0082710F">
      <w:pPr>
        <w:spacing w:before="120" w:after="120"/>
        <w:jc w:val="both"/>
      </w:pPr>
    </w:p>
    <w:p w:rsidR="0082710F" w:rsidRPr="00111FC3" w:rsidRDefault="0082710F" w:rsidP="0082710F">
      <w:pPr>
        <w:spacing w:before="120" w:after="120"/>
        <w:jc w:val="both"/>
        <w:rPr>
          <w:b/>
        </w:rPr>
      </w:pPr>
      <w:r w:rsidRPr="00111FC3">
        <w:rPr>
          <w:b/>
        </w:rPr>
        <w:t>Туберкулез мочеполовой системы:</w:t>
      </w:r>
    </w:p>
    <w:p w:rsidR="0082710F" w:rsidRPr="00080EF0" w:rsidRDefault="0082710F" w:rsidP="0082710F">
      <w:pPr>
        <w:spacing w:before="120" w:after="120"/>
        <w:jc w:val="both"/>
        <w:rPr>
          <w:bCs/>
        </w:rPr>
      </w:pPr>
      <w:r w:rsidRPr="00080EF0">
        <w:rPr>
          <w:bCs/>
        </w:rPr>
        <w:t>ФГУ «Санаторий Шафраново»</w:t>
      </w:r>
    </w:p>
    <w:p w:rsidR="0082710F" w:rsidRPr="00080EF0" w:rsidRDefault="0082710F" w:rsidP="0082710F">
      <w:pPr>
        <w:spacing w:before="120" w:after="120"/>
        <w:jc w:val="both"/>
      </w:pPr>
      <w:r w:rsidRPr="00080EF0">
        <w:t>ФГУ «Санаторий «Лесное»</w:t>
      </w:r>
    </w:p>
    <w:p w:rsidR="0082710F" w:rsidRDefault="0082710F" w:rsidP="0082710F">
      <w:pPr>
        <w:spacing w:before="120" w:after="120"/>
        <w:jc w:val="both"/>
      </w:pPr>
      <w:r w:rsidRPr="00080EF0">
        <w:t>ФГУ «Туберкулезный санаторий «Теберда»</w:t>
      </w:r>
    </w:p>
    <w:p w:rsidR="0082710F" w:rsidRPr="00080EF0" w:rsidRDefault="0082710F" w:rsidP="0082710F">
      <w:pPr>
        <w:spacing w:before="120" w:after="120"/>
        <w:jc w:val="both"/>
      </w:pPr>
      <w:r w:rsidRPr="006F3853">
        <w:t xml:space="preserve">ФГУ «Санаторий </w:t>
      </w:r>
      <w:proofErr w:type="spellStart"/>
      <w:r w:rsidRPr="006F3853">
        <w:t>Глуховская</w:t>
      </w:r>
      <w:proofErr w:type="spellEnd"/>
      <w:r w:rsidRPr="006F3853">
        <w:t>»</w:t>
      </w:r>
    </w:p>
    <w:p w:rsidR="0082710F" w:rsidRDefault="0082710F" w:rsidP="0082710F">
      <w:pPr>
        <w:spacing w:before="120" w:after="120"/>
        <w:jc w:val="both"/>
        <w:rPr>
          <w:bCs/>
        </w:rPr>
      </w:pPr>
    </w:p>
    <w:p w:rsidR="0082710F" w:rsidRPr="00111FC3" w:rsidRDefault="0082710F" w:rsidP="0082710F">
      <w:pPr>
        <w:spacing w:before="120" w:after="120"/>
        <w:jc w:val="both"/>
        <w:rPr>
          <w:b/>
          <w:bCs/>
        </w:rPr>
      </w:pPr>
      <w:r w:rsidRPr="00111FC3">
        <w:rPr>
          <w:b/>
          <w:bCs/>
        </w:rPr>
        <w:t xml:space="preserve"> Туберкулез костей и суставов</w:t>
      </w:r>
    </w:p>
    <w:p w:rsidR="0082710F" w:rsidRPr="00080EF0" w:rsidRDefault="0082710F" w:rsidP="0082710F">
      <w:pPr>
        <w:spacing w:before="120" w:after="120"/>
        <w:jc w:val="both"/>
      </w:pPr>
      <w:r w:rsidRPr="00080EF0">
        <w:t>ФГУ «Санаторий «Лесное»</w:t>
      </w:r>
    </w:p>
    <w:p w:rsidR="0082710F" w:rsidRPr="00080EF0" w:rsidRDefault="0082710F" w:rsidP="0082710F">
      <w:pPr>
        <w:spacing w:before="120" w:after="120"/>
        <w:jc w:val="both"/>
        <w:rPr>
          <w:bCs/>
        </w:rPr>
      </w:pPr>
    </w:p>
    <w:p w:rsidR="0082710F" w:rsidRPr="00111FC3" w:rsidRDefault="0082710F" w:rsidP="0082710F">
      <w:pPr>
        <w:spacing w:before="120" w:after="120"/>
        <w:jc w:val="both"/>
        <w:rPr>
          <w:b/>
          <w:bCs/>
        </w:rPr>
      </w:pPr>
      <w:r w:rsidRPr="00111FC3">
        <w:rPr>
          <w:b/>
          <w:bCs/>
        </w:rPr>
        <w:t>Туберкулез глаз</w:t>
      </w:r>
    </w:p>
    <w:p w:rsidR="0082710F" w:rsidRPr="00080EF0" w:rsidRDefault="0082710F" w:rsidP="0082710F">
      <w:pPr>
        <w:spacing w:before="120" w:after="120"/>
        <w:jc w:val="both"/>
      </w:pPr>
      <w:r w:rsidRPr="00080EF0">
        <w:t>ФГУ «Туберкулезный санаторий «Плес»</w:t>
      </w:r>
    </w:p>
    <w:p w:rsidR="0082710F" w:rsidRPr="00080EF0" w:rsidRDefault="0082710F" w:rsidP="0082710F">
      <w:pPr>
        <w:spacing w:before="120" w:after="120"/>
        <w:jc w:val="both"/>
      </w:pPr>
      <w:r w:rsidRPr="00080EF0">
        <w:t>ФГУ «</w:t>
      </w:r>
      <w:proofErr w:type="spellStart"/>
      <w:r w:rsidRPr="00080EF0">
        <w:t>Фтизиоофтальмологический</w:t>
      </w:r>
      <w:proofErr w:type="spellEnd"/>
      <w:r w:rsidRPr="00080EF0">
        <w:t xml:space="preserve"> санаторий «Красный вал»</w:t>
      </w:r>
    </w:p>
    <w:p w:rsidR="0082710F" w:rsidRDefault="0082710F" w:rsidP="0082710F">
      <w:pPr>
        <w:spacing w:before="120" w:after="120"/>
        <w:jc w:val="both"/>
      </w:pPr>
      <w:r w:rsidRPr="00080EF0">
        <w:t>ФГУ «Туберкулезный санаторий «Теберда»</w:t>
      </w:r>
    </w:p>
    <w:p w:rsidR="0082710F" w:rsidRPr="00080EF0" w:rsidRDefault="0082710F" w:rsidP="0082710F">
      <w:pPr>
        <w:spacing w:before="120" w:after="120"/>
        <w:jc w:val="both"/>
      </w:pPr>
      <w:r w:rsidRPr="006F3853">
        <w:t xml:space="preserve">ФГУ «Санаторий </w:t>
      </w:r>
      <w:proofErr w:type="spellStart"/>
      <w:r w:rsidRPr="006F3853">
        <w:t>Глуховская</w:t>
      </w:r>
      <w:proofErr w:type="spellEnd"/>
      <w:r w:rsidRPr="006F3853">
        <w:t>»</w:t>
      </w:r>
    </w:p>
    <w:p w:rsidR="0082710F" w:rsidRPr="00080EF0" w:rsidRDefault="0082710F" w:rsidP="0082710F">
      <w:pPr>
        <w:spacing w:before="120" w:after="120"/>
        <w:jc w:val="both"/>
      </w:pPr>
    </w:p>
    <w:p w:rsidR="0082710F" w:rsidRPr="00111FC3" w:rsidRDefault="0082710F" w:rsidP="0082710F">
      <w:pPr>
        <w:spacing w:before="120" w:after="120"/>
        <w:jc w:val="both"/>
        <w:rPr>
          <w:b/>
        </w:rPr>
      </w:pPr>
      <w:r w:rsidRPr="00111FC3">
        <w:rPr>
          <w:b/>
        </w:rPr>
        <w:t>Туберкулез лимфатических узлов</w:t>
      </w:r>
    </w:p>
    <w:p w:rsidR="0082710F" w:rsidRDefault="0082710F" w:rsidP="0082710F">
      <w:pPr>
        <w:spacing w:before="120" w:after="120"/>
        <w:jc w:val="both"/>
      </w:pPr>
      <w:r w:rsidRPr="00080EF0">
        <w:t>ФГУ «Туберкулезный санаторий «Теберда»</w:t>
      </w:r>
    </w:p>
    <w:p w:rsidR="0082710F" w:rsidRDefault="0082710F" w:rsidP="0082710F">
      <w:pPr>
        <w:spacing w:before="120" w:after="120"/>
        <w:jc w:val="both"/>
      </w:pPr>
    </w:p>
    <w:p w:rsidR="0082710F" w:rsidRDefault="0082710F" w:rsidP="0082710F">
      <w:pPr>
        <w:spacing w:before="120" w:after="120"/>
        <w:jc w:val="both"/>
        <w:rPr>
          <w:b/>
        </w:rPr>
      </w:pPr>
      <w:r>
        <w:rPr>
          <w:b/>
        </w:rPr>
        <w:t>Контакт с больными туберкулезом</w:t>
      </w:r>
    </w:p>
    <w:p w:rsidR="0082710F" w:rsidRPr="00080EF0" w:rsidRDefault="0082710F" w:rsidP="0082710F">
      <w:pPr>
        <w:spacing w:before="120" w:after="120"/>
        <w:jc w:val="both"/>
      </w:pPr>
      <w:r w:rsidRPr="00080EF0">
        <w:t>ФГУ «Туберкулезный санаторий «Выборг-7»</w:t>
      </w:r>
    </w:p>
    <w:p w:rsidR="0082710F" w:rsidRDefault="0082710F" w:rsidP="0082710F">
      <w:pPr>
        <w:spacing w:before="120" w:after="120"/>
        <w:jc w:val="both"/>
      </w:pPr>
      <w:r w:rsidRPr="00080EF0">
        <w:t>ФГУ «Туберкулезный санаторий «Плес»</w:t>
      </w:r>
    </w:p>
    <w:p w:rsidR="0082710F" w:rsidRDefault="0082710F" w:rsidP="0082710F">
      <w:pPr>
        <w:spacing w:before="120" w:after="120"/>
        <w:jc w:val="both"/>
      </w:pPr>
      <w:r w:rsidRPr="006F3853">
        <w:t xml:space="preserve">ФГУ «Санаторий </w:t>
      </w:r>
      <w:proofErr w:type="spellStart"/>
      <w:r w:rsidRPr="006F3853">
        <w:t>Глуховская</w:t>
      </w:r>
      <w:proofErr w:type="spellEnd"/>
      <w:r w:rsidRPr="006F3853">
        <w:t>»</w:t>
      </w:r>
    </w:p>
    <w:p w:rsidR="00E012DC" w:rsidRDefault="0082710F" w:rsidP="0082710F">
      <w:pPr>
        <w:spacing w:before="120" w:after="120"/>
        <w:jc w:val="both"/>
      </w:pPr>
      <w:r w:rsidRPr="00080EF0">
        <w:t>ФГУ «Туберкулезный санаторий «Голубая бухта»</w:t>
      </w:r>
      <w:r w:rsidRPr="00080EF0">
        <w:rPr>
          <w:bCs/>
        </w:rPr>
        <w:t xml:space="preserve"> </w:t>
      </w:r>
    </w:p>
    <w:sectPr w:rsidR="00E012DC" w:rsidSect="008271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10F"/>
    <w:rsid w:val="0082710F"/>
    <w:rsid w:val="00E012DC"/>
    <w:rsid w:val="00E9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Киселева</cp:lastModifiedBy>
  <cp:revision>1</cp:revision>
  <dcterms:created xsi:type="dcterms:W3CDTF">2013-07-04T06:28:00Z</dcterms:created>
  <dcterms:modified xsi:type="dcterms:W3CDTF">2013-07-04T06:29:00Z</dcterms:modified>
</cp:coreProperties>
</file>